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54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«Начальная школа «Азбука детства»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трелецкое Белгородского района Белгородской области»</w:t>
      </w: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игровой программы по мультипликационному фильму «Три богатыря </w:t>
      </w:r>
      <w:r w:rsidR="00020C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0CEE">
        <w:rPr>
          <w:rFonts w:ascii="Times New Roman" w:hAnsi="Times New Roman" w:cs="Times New Roman"/>
          <w:sz w:val="28"/>
          <w:szCs w:val="28"/>
        </w:rPr>
        <w:t>Шама</w:t>
      </w:r>
      <w:r w:rsidR="00DC589E">
        <w:rPr>
          <w:rFonts w:ascii="Times New Roman" w:hAnsi="Times New Roman" w:cs="Times New Roman"/>
          <w:sz w:val="28"/>
          <w:szCs w:val="28"/>
        </w:rPr>
        <w:t>ханская</w:t>
      </w:r>
      <w:proofErr w:type="spellEnd"/>
      <w:r w:rsidR="00DC589E">
        <w:rPr>
          <w:rFonts w:ascii="Times New Roman" w:hAnsi="Times New Roman" w:cs="Times New Roman"/>
          <w:sz w:val="28"/>
          <w:szCs w:val="28"/>
        </w:rPr>
        <w:t xml:space="preserve"> царица» с использованием игр и упражнений для детей 4-5 лет.</w:t>
      </w:r>
    </w:p>
    <w:p w:rsidR="00DC589E" w:rsidRDefault="00DC589E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DC58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DC589E" w:rsidRDefault="00DC589E" w:rsidP="00DC58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воспитатель;</w:t>
      </w:r>
    </w:p>
    <w:p w:rsidR="00DC589E" w:rsidRDefault="00DC589E" w:rsidP="00DC58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Юлия Сергеевн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DC589E" w:rsidRDefault="00DC589E" w:rsidP="00DC58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DC58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E91" w:rsidRDefault="005E2E91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DC589E" w:rsidP="005E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9E" w:rsidRDefault="00020CEE" w:rsidP="005E2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C589E">
        <w:rPr>
          <w:rFonts w:ascii="Times New Roman" w:hAnsi="Times New Roman" w:cs="Times New Roman"/>
          <w:sz w:val="28"/>
          <w:szCs w:val="28"/>
        </w:rPr>
        <w:t>г.</w:t>
      </w:r>
    </w:p>
    <w:p w:rsidR="00DC589E" w:rsidRDefault="00DC589E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E02E31">
        <w:rPr>
          <w:rFonts w:ascii="Times New Roman" w:hAnsi="Times New Roman" w:cs="Times New Roman"/>
          <w:sz w:val="28"/>
          <w:szCs w:val="28"/>
        </w:rPr>
        <w:t>воспитывать чувство удовлетворения от участия в коллективной предпраздничной деятельности. Закладывать основы праздничной культуры. Вызывать эмоционально положительное отношение к предстоящему празднику.</w:t>
      </w:r>
    </w:p>
    <w:p w:rsidR="00E02E31" w:rsidRDefault="00DC589E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2E31" w:rsidRDefault="00E02E31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формировать эстетическое восприятие, образные представления, воображение, художественно-творческие способности;</w:t>
      </w:r>
    </w:p>
    <w:p w:rsidR="00F8552A" w:rsidRDefault="00E02E31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рассма</w:t>
      </w:r>
      <w:r w:rsidR="00F8552A">
        <w:rPr>
          <w:rFonts w:ascii="Times New Roman" w:hAnsi="Times New Roman" w:cs="Times New Roman"/>
          <w:sz w:val="28"/>
          <w:szCs w:val="28"/>
        </w:rPr>
        <w:t>тривать предметы, исследовать с помощью рук;</w:t>
      </w:r>
    </w:p>
    <w:p w:rsidR="00F8552A" w:rsidRDefault="00F8552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DD713F">
        <w:rPr>
          <w:rFonts w:ascii="Times New Roman" w:hAnsi="Times New Roman" w:cs="Times New Roman"/>
          <w:sz w:val="28"/>
          <w:szCs w:val="28"/>
        </w:rPr>
        <w:t>творческий потенциал;</w:t>
      </w:r>
    </w:p>
    <w:p w:rsidR="00F8552A" w:rsidRDefault="00F8552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словарный запас детей;</w:t>
      </w:r>
    </w:p>
    <w:p w:rsidR="00F8552A" w:rsidRDefault="00F8552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умения сравнивать предметы;</w:t>
      </w:r>
    </w:p>
    <w:p w:rsidR="00DD713F" w:rsidRDefault="00F8552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</w:t>
      </w:r>
      <w:r w:rsidR="00DD713F">
        <w:rPr>
          <w:rFonts w:ascii="Times New Roman" w:hAnsi="Times New Roman" w:cs="Times New Roman"/>
          <w:sz w:val="28"/>
          <w:szCs w:val="28"/>
        </w:rPr>
        <w:t xml:space="preserve"> умение взаимодействовать с окружающими, общаться, работать в команде.</w:t>
      </w:r>
    </w:p>
    <w:p w:rsidR="00DC589E" w:rsidRDefault="00DC589E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C589E" w:rsidRPr="00523893" w:rsidRDefault="00DD713F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DD713F" w:rsidRPr="00523893" w:rsidRDefault="00DD713F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Макет плота;</w:t>
      </w:r>
    </w:p>
    <w:p w:rsidR="00DD713F" w:rsidRPr="00523893" w:rsidRDefault="00DD713F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Макет верблюда;</w:t>
      </w:r>
    </w:p>
    <w:p w:rsidR="00DD713F" w:rsidRPr="00523893" w:rsidRDefault="00DD713F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 xml:space="preserve">Макет  </w:t>
      </w:r>
      <w:proofErr w:type="spellStart"/>
      <w:r w:rsidRPr="00523893">
        <w:rPr>
          <w:rFonts w:ascii="Times New Roman" w:hAnsi="Times New Roman" w:cs="Times New Roman"/>
          <w:sz w:val="28"/>
          <w:szCs w:val="28"/>
        </w:rPr>
        <w:t>Кудыкино</w:t>
      </w:r>
      <w:proofErr w:type="gramStart"/>
      <w:r w:rsidRPr="0052389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238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3893">
        <w:rPr>
          <w:rFonts w:ascii="Times New Roman" w:hAnsi="Times New Roman" w:cs="Times New Roman"/>
          <w:sz w:val="28"/>
          <w:szCs w:val="28"/>
        </w:rPr>
        <w:t xml:space="preserve"> горы;</w:t>
      </w:r>
    </w:p>
    <w:p w:rsidR="00DD713F" w:rsidRPr="00523893" w:rsidRDefault="00020CEE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</w:t>
      </w:r>
      <w:r w:rsidR="00DD713F" w:rsidRPr="00523893">
        <w:rPr>
          <w:rFonts w:ascii="Times New Roman" w:hAnsi="Times New Roman" w:cs="Times New Roman"/>
          <w:sz w:val="28"/>
          <w:szCs w:val="28"/>
        </w:rPr>
        <w:t>ханского</w:t>
      </w:r>
      <w:proofErr w:type="spellEnd"/>
      <w:r w:rsidR="00DD713F" w:rsidRPr="00523893">
        <w:rPr>
          <w:rFonts w:ascii="Times New Roman" w:hAnsi="Times New Roman" w:cs="Times New Roman"/>
          <w:sz w:val="28"/>
          <w:szCs w:val="28"/>
        </w:rPr>
        <w:t xml:space="preserve"> царства;</w:t>
      </w:r>
    </w:p>
    <w:p w:rsidR="00DD713F" w:rsidRPr="00523893" w:rsidRDefault="00DD713F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 xml:space="preserve">Стол для </w:t>
      </w:r>
      <w:proofErr w:type="spellStart"/>
      <w:r w:rsidRPr="00523893">
        <w:rPr>
          <w:rFonts w:ascii="Times New Roman" w:hAnsi="Times New Roman" w:cs="Times New Roman"/>
          <w:sz w:val="28"/>
          <w:szCs w:val="28"/>
        </w:rPr>
        <w:t>пескографии</w:t>
      </w:r>
      <w:proofErr w:type="spellEnd"/>
      <w:r w:rsidRPr="00523893">
        <w:rPr>
          <w:rFonts w:ascii="Times New Roman" w:hAnsi="Times New Roman" w:cs="Times New Roman"/>
          <w:sz w:val="28"/>
          <w:szCs w:val="28"/>
        </w:rPr>
        <w:t>;</w:t>
      </w:r>
    </w:p>
    <w:p w:rsidR="00DD713F" w:rsidRPr="00523893" w:rsidRDefault="00DD713F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Ключи и замок;</w:t>
      </w:r>
    </w:p>
    <w:p w:rsidR="00DD713F" w:rsidRPr="00523893" w:rsidRDefault="00DD713F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Яблоки и корзины для них;</w:t>
      </w:r>
    </w:p>
    <w:p w:rsidR="00DD713F" w:rsidRPr="00523893" w:rsidRDefault="00DD713F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Карта</w:t>
      </w:r>
      <w:r w:rsidR="00DA423A" w:rsidRPr="00523893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DA423A" w:rsidRPr="0052389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423A" w:rsidRPr="00523893">
        <w:rPr>
          <w:rFonts w:ascii="Times New Roman" w:hAnsi="Times New Roman" w:cs="Times New Roman"/>
          <w:sz w:val="28"/>
          <w:szCs w:val="28"/>
        </w:rPr>
        <w:t>)</w:t>
      </w:r>
      <w:r w:rsidRPr="00523893">
        <w:rPr>
          <w:rFonts w:ascii="Times New Roman" w:hAnsi="Times New Roman" w:cs="Times New Roman"/>
          <w:sz w:val="28"/>
          <w:szCs w:val="28"/>
        </w:rPr>
        <w:t>;</w:t>
      </w:r>
    </w:p>
    <w:p w:rsidR="00755BE3" w:rsidRPr="00523893" w:rsidRDefault="00755BE3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Картинка обведи по цифрам (Приложение 2)</w:t>
      </w:r>
    </w:p>
    <w:p w:rsidR="00DD713F" w:rsidRPr="00523893" w:rsidRDefault="00DA423A" w:rsidP="0052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Лабиринт  (приложение</w:t>
      </w:r>
      <w:r w:rsidR="00755BE3" w:rsidRPr="00523893">
        <w:rPr>
          <w:rFonts w:ascii="Times New Roman" w:hAnsi="Times New Roman" w:cs="Times New Roman"/>
          <w:sz w:val="28"/>
          <w:szCs w:val="28"/>
        </w:rPr>
        <w:t xml:space="preserve"> 3</w:t>
      </w:r>
      <w:r w:rsidRPr="00523893">
        <w:rPr>
          <w:rFonts w:ascii="Times New Roman" w:hAnsi="Times New Roman" w:cs="Times New Roman"/>
          <w:sz w:val="28"/>
          <w:szCs w:val="28"/>
        </w:rPr>
        <w:t>);</w:t>
      </w:r>
    </w:p>
    <w:p w:rsidR="00DD713F" w:rsidRDefault="00DD713F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Герои:</w:t>
      </w:r>
    </w:p>
    <w:p w:rsidR="00DD713F" w:rsidRPr="00523893" w:rsidRDefault="00DD713F" w:rsidP="0052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Алёша Попович</w:t>
      </w:r>
    </w:p>
    <w:p w:rsidR="00DD713F" w:rsidRPr="00523893" w:rsidRDefault="00DD713F" w:rsidP="0052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Илья Муромец</w:t>
      </w:r>
    </w:p>
    <w:p w:rsidR="00DD713F" w:rsidRPr="00523893" w:rsidRDefault="00DD713F" w:rsidP="0052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Добрыня Никитич</w:t>
      </w:r>
    </w:p>
    <w:p w:rsidR="00DD713F" w:rsidRPr="00523893" w:rsidRDefault="00020CEE" w:rsidP="0052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</w:t>
      </w:r>
      <w:r w:rsidR="00DD713F" w:rsidRPr="00523893">
        <w:rPr>
          <w:rFonts w:ascii="Times New Roman" w:hAnsi="Times New Roman" w:cs="Times New Roman"/>
          <w:sz w:val="28"/>
          <w:szCs w:val="28"/>
        </w:rPr>
        <w:t>ханская</w:t>
      </w:r>
      <w:proofErr w:type="spellEnd"/>
      <w:r w:rsidR="00DD713F" w:rsidRPr="00523893">
        <w:rPr>
          <w:rFonts w:ascii="Times New Roman" w:hAnsi="Times New Roman" w:cs="Times New Roman"/>
          <w:sz w:val="28"/>
          <w:szCs w:val="28"/>
        </w:rPr>
        <w:t xml:space="preserve"> царица</w:t>
      </w:r>
    </w:p>
    <w:p w:rsidR="00DD713F" w:rsidRPr="00523893" w:rsidRDefault="00DD713F" w:rsidP="0052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Морской царь</w:t>
      </w:r>
    </w:p>
    <w:p w:rsidR="00523893" w:rsidRPr="00523893" w:rsidRDefault="00DD713F" w:rsidP="0052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93">
        <w:rPr>
          <w:rFonts w:ascii="Times New Roman" w:hAnsi="Times New Roman" w:cs="Times New Roman"/>
          <w:sz w:val="28"/>
          <w:szCs w:val="28"/>
        </w:rPr>
        <w:t>Змей Горыныч</w:t>
      </w:r>
    </w:p>
    <w:p w:rsidR="00DD713F" w:rsidRDefault="00DD713F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DD713F" w:rsidRDefault="00DD713F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саундтрек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20CEE">
        <w:rPr>
          <w:rFonts w:ascii="Times New Roman" w:hAnsi="Times New Roman" w:cs="Times New Roman"/>
          <w:sz w:val="28"/>
          <w:szCs w:val="28"/>
        </w:rPr>
        <w:t xml:space="preserve">мультфильму «Три богатыря и </w:t>
      </w:r>
      <w:proofErr w:type="spellStart"/>
      <w:r w:rsidR="00020CEE">
        <w:rPr>
          <w:rFonts w:ascii="Times New Roman" w:hAnsi="Times New Roman" w:cs="Times New Roman"/>
          <w:sz w:val="28"/>
          <w:szCs w:val="28"/>
        </w:rPr>
        <w:t>Шама</w:t>
      </w:r>
      <w:r>
        <w:rPr>
          <w:rFonts w:ascii="Times New Roman" w:hAnsi="Times New Roman" w:cs="Times New Roman"/>
          <w:sz w:val="28"/>
          <w:szCs w:val="28"/>
        </w:rPr>
        <w:t>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царица». В зале появляются три богатыря.</w:t>
      </w:r>
    </w:p>
    <w:p w:rsidR="00DD713F" w:rsidRDefault="00DD713F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</w:t>
      </w:r>
      <w:r w:rsidR="00DA423A">
        <w:rPr>
          <w:rFonts w:ascii="Times New Roman" w:hAnsi="Times New Roman" w:cs="Times New Roman"/>
          <w:sz w:val="28"/>
          <w:szCs w:val="28"/>
        </w:rPr>
        <w:t xml:space="preserve"> П.: «Ох, и денёк сегодня выдался у нас, богатыри! Упустил наш, Царь-батюшка сундук, да не простой, а с Новым годом</w:t>
      </w:r>
      <w:proofErr w:type="gramStart"/>
      <w:r w:rsidR="00DA423A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DA423A" w:rsidRDefault="00DA423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 сундук не откроем, Новый год не наступит!» </w:t>
      </w:r>
    </w:p>
    <w:p w:rsidR="00DA423A" w:rsidRDefault="00DA423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М.: «Сл</w:t>
      </w:r>
      <w:r w:rsidR="00020CEE">
        <w:rPr>
          <w:rFonts w:ascii="Times New Roman" w:hAnsi="Times New Roman" w:cs="Times New Roman"/>
          <w:sz w:val="28"/>
          <w:szCs w:val="28"/>
        </w:rPr>
        <w:t xml:space="preserve">ышал я, что у Царя в гостях </w:t>
      </w:r>
      <w:proofErr w:type="spellStart"/>
      <w:r w:rsidR="00020CEE">
        <w:rPr>
          <w:rFonts w:ascii="Times New Roman" w:hAnsi="Times New Roman" w:cs="Times New Roman"/>
          <w:sz w:val="28"/>
          <w:szCs w:val="28"/>
        </w:rPr>
        <w:t>Шама</w:t>
      </w:r>
      <w:r>
        <w:rPr>
          <w:rFonts w:ascii="Times New Roman" w:hAnsi="Times New Roman" w:cs="Times New Roman"/>
          <w:sz w:val="28"/>
          <w:szCs w:val="28"/>
        </w:rPr>
        <w:t>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царица была. Не она ли случаем сундук то присвоила, чтобы праздник не наступил, и сама на год старше не стала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423A" w:rsidRDefault="00DA423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П.: «Ну,  братцы, что го</w:t>
      </w:r>
      <w:r w:rsidR="00020CEE">
        <w:rPr>
          <w:rFonts w:ascii="Times New Roman" w:hAnsi="Times New Roman" w:cs="Times New Roman"/>
          <w:sz w:val="28"/>
          <w:szCs w:val="28"/>
        </w:rPr>
        <w:t xml:space="preserve">ревать, надо отправляться к </w:t>
      </w:r>
      <w:proofErr w:type="spellStart"/>
      <w:r w:rsidR="00020CEE">
        <w:rPr>
          <w:rFonts w:ascii="Times New Roman" w:hAnsi="Times New Roman" w:cs="Times New Roman"/>
          <w:sz w:val="28"/>
          <w:szCs w:val="28"/>
        </w:rPr>
        <w:t>Шама</w:t>
      </w:r>
      <w:r>
        <w:rPr>
          <w:rFonts w:ascii="Times New Roman" w:hAnsi="Times New Roman" w:cs="Times New Roman"/>
          <w:sz w:val="28"/>
          <w:szCs w:val="28"/>
        </w:rPr>
        <w:t>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царице!»</w:t>
      </w:r>
    </w:p>
    <w:p w:rsidR="00DA423A" w:rsidRDefault="00DA423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Н.: «Ох, да чтобы к ней попасть, нужно испытания преодолеть, а сами можем и не справиться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5441B" w:rsidRDefault="00DA423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5441B">
        <w:rPr>
          <w:rFonts w:ascii="Times New Roman" w:hAnsi="Times New Roman" w:cs="Times New Roman"/>
          <w:sz w:val="28"/>
          <w:szCs w:val="28"/>
        </w:rPr>
        <w:t xml:space="preserve"> давайте помощи у ребят просить!»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Поможете нам!?»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Алеша П.: «Добрыня Никитич нарисовал нам карту, чтобы мы </w:t>
      </w:r>
      <w:r w:rsidR="00020CEE">
        <w:rPr>
          <w:rFonts w:ascii="Times New Roman" w:hAnsi="Times New Roman" w:cs="Times New Roman"/>
          <w:sz w:val="28"/>
          <w:szCs w:val="28"/>
        </w:rPr>
        <w:t xml:space="preserve">с вами добрались до царства </w:t>
      </w:r>
      <w:proofErr w:type="spellStart"/>
      <w:r w:rsidR="00020CEE">
        <w:rPr>
          <w:rFonts w:ascii="Times New Roman" w:hAnsi="Times New Roman" w:cs="Times New Roman"/>
          <w:sz w:val="28"/>
          <w:szCs w:val="28"/>
        </w:rPr>
        <w:t>Шама</w:t>
      </w:r>
      <w:r>
        <w:rPr>
          <w:rFonts w:ascii="Times New Roman" w:hAnsi="Times New Roman" w:cs="Times New Roman"/>
          <w:sz w:val="28"/>
          <w:szCs w:val="28"/>
        </w:rPr>
        <w:t>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55BE3">
        <w:rPr>
          <w:rFonts w:ascii="Times New Roman" w:hAnsi="Times New Roman" w:cs="Times New Roman"/>
          <w:sz w:val="28"/>
          <w:szCs w:val="28"/>
        </w:rPr>
        <w:t>( Приложение 1)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Илья М.: «Ну, пора в путь отправиться!»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отправляются в путь.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Н.: «Вот и первое препятствие! Перед нами появилась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гора» со Змеем Горынычем. Обещал он нам помочь, да сам в трех головах запутался, запомнил только загадку!»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Горыныч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бревен и дощечек,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Построили его.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принесли на реку-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встали на него.   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корабль отважный-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парусом плывёт.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нам совсем не важно, 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просто…(Плот)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Плот, это плот…»</w:t>
      </w:r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М.: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действительно, а вот и сам плот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5441B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П.: «Что же мы на плоту отправимся?»</w:t>
      </w:r>
    </w:p>
    <w:p w:rsidR="00755BE3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Н.: « Да, Алеша, без плота нам по воде не добраться, становитесь на плот и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звучит запись голоса: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</w:t>
      </w:r>
      <w:r w:rsidR="00754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 океана живет осьминог.</w:t>
      </w:r>
    </w:p>
    <w:p w:rsidR="00755BE3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BE3">
        <w:rPr>
          <w:rFonts w:ascii="Times New Roman" w:hAnsi="Times New Roman" w:cs="Times New Roman"/>
          <w:sz w:val="28"/>
          <w:szCs w:val="28"/>
        </w:rPr>
        <w:t xml:space="preserve">Его там и </w:t>
      </w:r>
      <w:proofErr w:type="gramStart"/>
      <w:r w:rsidR="00755BE3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="00755BE3">
        <w:rPr>
          <w:rFonts w:ascii="Times New Roman" w:hAnsi="Times New Roman" w:cs="Times New Roman"/>
          <w:sz w:val="28"/>
          <w:szCs w:val="28"/>
        </w:rPr>
        <w:t xml:space="preserve"> и мама живет,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там большая морская семья,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морской и сыновья!</w:t>
      </w:r>
      <w:r w:rsidR="007544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без задания Вас не отпустит,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Картинку морскую с задание вручит!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заданье не простое, 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Разгадай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тут живет,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греет в теплом море,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лапки и живот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(Приложение 2 картинка по обведи по цифрам)</w:t>
      </w:r>
      <w:proofErr w:type="gramEnd"/>
    </w:p>
    <w:p w:rsidR="00755BE3" w:rsidRDefault="0075441B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E3">
        <w:rPr>
          <w:rFonts w:ascii="Times New Roman" w:hAnsi="Times New Roman" w:cs="Times New Roman"/>
          <w:sz w:val="28"/>
          <w:szCs w:val="28"/>
        </w:rPr>
        <w:t xml:space="preserve">Дети обводят картинку по цифрам по возможности разукрашивают, называют морского </w:t>
      </w:r>
      <w:proofErr w:type="gramStart"/>
      <w:r w:rsidR="00755BE3">
        <w:rPr>
          <w:rFonts w:ascii="Times New Roman" w:hAnsi="Times New Roman" w:cs="Times New Roman"/>
          <w:sz w:val="28"/>
          <w:szCs w:val="28"/>
        </w:rPr>
        <w:t>обитателя</w:t>
      </w:r>
      <w:proofErr w:type="gramEnd"/>
      <w:r w:rsidR="00755BE3">
        <w:rPr>
          <w:rFonts w:ascii="Times New Roman" w:hAnsi="Times New Roman" w:cs="Times New Roman"/>
          <w:sz w:val="28"/>
          <w:szCs w:val="28"/>
        </w:rPr>
        <w:t xml:space="preserve"> которой получился.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быстро справляетесь с заданием! Вот нас Морской царь к берегу и доставил!»</w:t>
      </w:r>
    </w:p>
    <w:p w:rsidR="00755BE3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богатыри и дети на «берег», а перед ними  скалистые горы с пещерами и лабиринтами.</w:t>
      </w:r>
    </w:p>
    <w:p w:rsidR="0013137A" w:rsidRDefault="00755BE3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Илья М.: «Нам нужно пройти по лабиринтам</w:t>
      </w:r>
      <w:r w:rsidR="0013137A">
        <w:rPr>
          <w:rFonts w:ascii="Times New Roman" w:hAnsi="Times New Roman" w:cs="Times New Roman"/>
          <w:sz w:val="28"/>
          <w:szCs w:val="28"/>
        </w:rPr>
        <w:t xml:space="preserve"> и отыскать диковинку заморскую!</w:t>
      </w:r>
      <w:proofErr w:type="gramStart"/>
      <w:r w:rsidR="0013137A"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7A">
        <w:rPr>
          <w:rFonts w:ascii="Times New Roman" w:hAnsi="Times New Roman" w:cs="Times New Roman"/>
          <w:sz w:val="28"/>
          <w:szCs w:val="28"/>
        </w:rPr>
        <w:t>приложение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7A" w:rsidRDefault="0013137A" w:rsidP="00D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по лабиринту, находят макет верблюда. </w:t>
      </w:r>
      <w:r w:rsidR="00755BE3">
        <w:rPr>
          <w:rFonts w:ascii="Times New Roman" w:hAnsi="Times New Roman" w:cs="Times New Roman"/>
          <w:sz w:val="28"/>
          <w:szCs w:val="28"/>
        </w:rPr>
        <w:t xml:space="preserve">  </w:t>
      </w:r>
      <w:r w:rsidR="0075441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5441B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Н.: «А вот и диковинка заморская, кто же это?»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Верблюд!»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Правильно!»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Н.: «Ну, на верблюде мы дальше в путь за новым годом и отправимся!»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перед героями  появляется пустыня.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Алеша П.: «Ох, пустыня широкая, с песками зыбучими и бескрайними.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уть нам ост</w:t>
      </w:r>
      <w:r w:rsidR="00020CEE">
        <w:rPr>
          <w:rFonts w:ascii="Times New Roman" w:hAnsi="Times New Roman" w:cs="Times New Roman"/>
          <w:sz w:val="28"/>
          <w:szCs w:val="28"/>
        </w:rPr>
        <w:t xml:space="preserve">алось и дойдем мы к царству </w:t>
      </w:r>
      <w:proofErr w:type="spellStart"/>
      <w:r w:rsidR="00020CEE">
        <w:rPr>
          <w:rFonts w:ascii="Times New Roman" w:hAnsi="Times New Roman" w:cs="Times New Roman"/>
          <w:sz w:val="28"/>
          <w:szCs w:val="28"/>
        </w:rPr>
        <w:t>Шама</w:t>
      </w:r>
      <w:r>
        <w:rPr>
          <w:rFonts w:ascii="Times New Roman" w:hAnsi="Times New Roman" w:cs="Times New Roman"/>
          <w:sz w:val="28"/>
          <w:szCs w:val="28"/>
        </w:rPr>
        <w:t>ханскому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даёт нам покоя пустыня. Все ключи от ворот царских Царица попрятала. Давайте ключ подходящий найдём, да двери в царство откроем!»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ключи в столе с песком, который должен подойти к замочной скважине, и подносят к замку для сравнения.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М.: «Ох, задание это не из легких, но Вы справляетесь, нам на помощь приходите!»</w:t>
      </w:r>
    </w:p>
    <w:p w:rsidR="0013137A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«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этот ключ!»      </w:t>
      </w:r>
    </w:p>
    <w:p w:rsidR="00FC4D14" w:rsidRDefault="0013137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Н.: «Как быстро, Вы справились! Открываем замок и идем к царице!</w:t>
      </w:r>
      <w:r w:rsidR="00FC4D14">
        <w:rPr>
          <w:rFonts w:ascii="Times New Roman" w:hAnsi="Times New Roman" w:cs="Times New Roman"/>
          <w:sz w:val="28"/>
          <w:szCs w:val="28"/>
        </w:rPr>
        <w:t>»</w:t>
      </w:r>
    </w:p>
    <w:p w:rsidR="00FC4D14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в «палаты царские» и видят Царицу.</w:t>
      </w:r>
    </w:p>
    <w:p w:rsidR="00FC4D14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Илья М.: « Ну, Царица,</w:t>
      </w:r>
      <w:r w:rsidR="0013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выдумала ты. Сундук с Новым годом забрала, а нам старый год оставила. Не дело это! Отдавай сундук, да пойдём мы в путь дорогу до дому!»</w:t>
      </w:r>
    </w:p>
    <w:p w:rsidR="0013137A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 так я сундучок отдавать не буду, я же тогда на год старше стану. Пусть ваши помощник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дети), помогут в моём саду яблочки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собрать. Тогда и сундук на них обменяю. Вы мне яблочки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я вам сундук с годом Новым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4D14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 яблоки в корзины, рассыпанные по залу.</w:t>
      </w:r>
    </w:p>
    <w:p w:rsidR="00FC4D14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Илья М.: «Вот твои яблоки, Царица!»</w:t>
      </w:r>
    </w:p>
    <w:p w:rsidR="00FC4D14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Ну, держите тогда сундук!»</w:t>
      </w:r>
    </w:p>
    <w:p w:rsidR="00FC4D14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начнем новый год!?</w:t>
      </w:r>
    </w:p>
    <w:p w:rsidR="00FC4D14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FC4D14" w:rsidRDefault="00FC4D14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 сундук под торжественную музыку</w:t>
      </w:r>
      <w:r w:rsidR="00E923D8">
        <w:rPr>
          <w:rFonts w:ascii="Times New Roman" w:hAnsi="Times New Roman" w:cs="Times New Roman"/>
          <w:sz w:val="28"/>
          <w:szCs w:val="28"/>
        </w:rPr>
        <w:t>, наступает «Новый год».</w:t>
      </w:r>
    </w:p>
    <w:p w:rsidR="00E923D8" w:rsidRDefault="00E923D8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поздравляют ребят с Новым годом, дарят памятные подарки, танцуют.</w:t>
      </w: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 и источников:</w:t>
      </w: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-мультипликаци</w:t>
      </w:r>
      <w:r w:rsidR="00020CEE">
        <w:rPr>
          <w:rFonts w:ascii="Times New Roman" w:hAnsi="Times New Roman" w:cs="Times New Roman"/>
          <w:sz w:val="28"/>
          <w:szCs w:val="28"/>
        </w:rPr>
        <w:t xml:space="preserve">онный фильм «Три богатыря и </w:t>
      </w:r>
      <w:proofErr w:type="spellStart"/>
      <w:r w:rsidR="00020CEE">
        <w:rPr>
          <w:rFonts w:ascii="Times New Roman" w:hAnsi="Times New Roman" w:cs="Times New Roman"/>
          <w:sz w:val="28"/>
          <w:szCs w:val="28"/>
        </w:rPr>
        <w:t>Шама</w:t>
      </w:r>
      <w:r>
        <w:rPr>
          <w:rFonts w:ascii="Times New Roman" w:hAnsi="Times New Roman" w:cs="Times New Roman"/>
          <w:sz w:val="28"/>
          <w:szCs w:val="28"/>
        </w:rPr>
        <w:t>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царица»;</w:t>
      </w:r>
    </w:p>
    <w:p w:rsidR="00523893" w:rsidRPr="00523893" w:rsidRDefault="00523893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238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ligaudio</w:t>
      </w:r>
      <w:proofErr w:type="spellEnd"/>
      <w:r w:rsidRPr="005238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38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523893" w:rsidRPr="00523893" w:rsidRDefault="00523893" w:rsidP="001313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nayka.club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/literature/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/pro-more.htm</w:t>
      </w:r>
      <w:r w:rsidRPr="0052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2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</w:t>
      </w:r>
      <w:r w:rsidRPr="005238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3893" w:rsidRDefault="00523893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2022-11-28-13-11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28-13-11-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</w:rPr>
      </w:pP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4621" cy="4480258"/>
            <wp:effectExtent l="723900" t="0" r="707279" b="0"/>
            <wp:docPr id="2" name="Рисунок 1" descr="IMG-e1c7ed2729c237f050626a3816c801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1c7ed2729c237f050626a3816c80172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66121" cy="44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AA" w:rsidRDefault="006849A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6849AA" w:rsidRPr="006849AA" w:rsidRDefault="006849AA" w:rsidP="0013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4762500"/>
            <wp:effectExtent l="19050" t="0" r="0" b="0"/>
            <wp:docPr id="3" name="Рисунок 2" descr="IMG-eee83556aee2bb4de722662a06a53c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ee83556aee2bb4de722662a06a53c04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9AA" w:rsidRPr="006849AA" w:rsidSect="009673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D6" w:rsidRDefault="00DD01D6" w:rsidP="0096738F">
      <w:pPr>
        <w:spacing w:after="0" w:line="240" w:lineRule="auto"/>
      </w:pPr>
      <w:r>
        <w:separator/>
      </w:r>
    </w:p>
  </w:endnote>
  <w:endnote w:type="continuationSeparator" w:id="0">
    <w:p w:rsidR="00DD01D6" w:rsidRDefault="00DD01D6" w:rsidP="0096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F" w:rsidRDefault="009673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7269"/>
      <w:docPartObj>
        <w:docPartGallery w:val="Page Numbers (Bottom of Page)"/>
        <w:docPartUnique/>
      </w:docPartObj>
    </w:sdtPr>
    <w:sdtContent>
      <w:p w:rsidR="0096738F" w:rsidRDefault="00791B1D">
        <w:pPr>
          <w:pStyle w:val="a6"/>
          <w:jc w:val="right"/>
        </w:pPr>
        <w:fldSimple w:instr=" PAGE   \* MERGEFORMAT ">
          <w:r w:rsidR="00020CEE">
            <w:rPr>
              <w:noProof/>
            </w:rPr>
            <w:t>9</w:t>
          </w:r>
        </w:fldSimple>
      </w:p>
    </w:sdtContent>
  </w:sdt>
  <w:p w:rsidR="0096738F" w:rsidRDefault="009673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F" w:rsidRDefault="009673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D6" w:rsidRDefault="00DD01D6" w:rsidP="0096738F">
      <w:pPr>
        <w:spacing w:after="0" w:line="240" w:lineRule="auto"/>
      </w:pPr>
      <w:r>
        <w:separator/>
      </w:r>
    </w:p>
  </w:footnote>
  <w:footnote w:type="continuationSeparator" w:id="0">
    <w:p w:rsidR="00DD01D6" w:rsidRDefault="00DD01D6" w:rsidP="0096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F" w:rsidRDefault="009673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F" w:rsidRDefault="009673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F" w:rsidRDefault="009673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75EB"/>
    <w:multiLevelType w:val="hybridMultilevel"/>
    <w:tmpl w:val="12A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17191"/>
    <w:multiLevelType w:val="hybridMultilevel"/>
    <w:tmpl w:val="3046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2E91"/>
    <w:rsid w:val="00020CEE"/>
    <w:rsid w:val="0013137A"/>
    <w:rsid w:val="001E4AD9"/>
    <w:rsid w:val="00523893"/>
    <w:rsid w:val="0055161D"/>
    <w:rsid w:val="005E2E91"/>
    <w:rsid w:val="006849AA"/>
    <w:rsid w:val="0075441B"/>
    <w:rsid w:val="00755BE3"/>
    <w:rsid w:val="00791B1D"/>
    <w:rsid w:val="007E3FA8"/>
    <w:rsid w:val="0096738F"/>
    <w:rsid w:val="00CB2254"/>
    <w:rsid w:val="00DA423A"/>
    <w:rsid w:val="00DB073B"/>
    <w:rsid w:val="00DC589E"/>
    <w:rsid w:val="00DD01D6"/>
    <w:rsid w:val="00DD713F"/>
    <w:rsid w:val="00E02E31"/>
    <w:rsid w:val="00E365D8"/>
    <w:rsid w:val="00E500F4"/>
    <w:rsid w:val="00E923D8"/>
    <w:rsid w:val="00F8552A"/>
    <w:rsid w:val="00FC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38F"/>
  </w:style>
  <w:style w:type="paragraph" w:styleId="a6">
    <w:name w:val="footer"/>
    <w:basedOn w:val="a"/>
    <w:link w:val="a7"/>
    <w:uiPriority w:val="99"/>
    <w:unhideWhenUsed/>
    <w:rsid w:val="0096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38F"/>
  </w:style>
  <w:style w:type="paragraph" w:styleId="a8">
    <w:name w:val="Balloon Text"/>
    <w:basedOn w:val="a"/>
    <w:link w:val="a9"/>
    <w:uiPriority w:val="99"/>
    <w:semiHidden/>
    <w:unhideWhenUsed/>
    <w:rsid w:val="0068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D488-F913-4337-8315-4E7E1182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2023-06-02T09:42:00Z</dcterms:created>
  <dcterms:modified xsi:type="dcterms:W3CDTF">2023-06-02T09:42:00Z</dcterms:modified>
</cp:coreProperties>
</file>